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F25B2" w14:textId="5A42E07D" w:rsidR="00F40617" w:rsidRPr="00E72038" w:rsidRDefault="00F40617" w:rsidP="005402BB">
      <w:pPr>
        <w:spacing w:line="240" w:lineRule="auto"/>
        <w:ind w:firstLine="709"/>
        <w:jc w:val="both"/>
        <w:rPr>
          <w:b/>
          <w:bCs/>
        </w:rPr>
      </w:pPr>
      <w:r w:rsidRPr="00E72038">
        <w:rPr>
          <w:b/>
          <w:bCs/>
        </w:rPr>
        <w:t>Е.Е. Иванов</w:t>
      </w:r>
      <w:r w:rsidR="00E72038" w:rsidRPr="00E72038">
        <w:rPr>
          <w:b/>
          <w:bCs/>
        </w:rPr>
        <w:t>, доктор филологических наук, профессор</w:t>
      </w:r>
    </w:p>
    <w:p w14:paraId="16409E76" w14:textId="77777777" w:rsidR="00F40617" w:rsidRDefault="00F40617" w:rsidP="005402BB">
      <w:pPr>
        <w:spacing w:line="240" w:lineRule="auto"/>
        <w:ind w:firstLine="709"/>
        <w:jc w:val="both"/>
      </w:pPr>
    </w:p>
    <w:p w14:paraId="0D428221" w14:textId="77777777" w:rsidR="00E72038" w:rsidRPr="00E72038" w:rsidRDefault="00E72038" w:rsidP="00E72038">
      <w:pPr>
        <w:spacing w:line="240" w:lineRule="auto"/>
        <w:ind w:firstLine="709"/>
        <w:jc w:val="both"/>
        <w:rPr>
          <w:b/>
          <w:bCs/>
        </w:rPr>
      </w:pPr>
      <w:r w:rsidRPr="00E72038">
        <w:rPr>
          <w:b/>
          <w:bCs/>
        </w:rPr>
        <w:t>2023 год</w:t>
      </w:r>
    </w:p>
    <w:p w14:paraId="4B86D520" w14:textId="77777777" w:rsidR="00E72038" w:rsidRDefault="00E72038" w:rsidP="00E72038">
      <w:pPr>
        <w:spacing w:line="240" w:lineRule="auto"/>
        <w:ind w:firstLine="709"/>
        <w:jc w:val="both"/>
      </w:pPr>
    </w:p>
    <w:p w14:paraId="760B4485" w14:textId="7859E34A" w:rsidR="00F40617" w:rsidRPr="00E72038" w:rsidRDefault="00B97B85" w:rsidP="005402BB">
      <w:pPr>
        <w:spacing w:line="240" w:lineRule="auto"/>
        <w:ind w:firstLine="709"/>
        <w:jc w:val="both"/>
        <w:rPr>
          <w:b/>
          <w:bCs/>
        </w:rPr>
      </w:pPr>
      <w:r>
        <w:rPr>
          <w:b/>
          <w:bCs/>
        </w:rPr>
        <w:t>Участие в</w:t>
      </w:r>
      <w:r w:rsidR="00F40617" w:rsidRPr="00E72038">
        <w:rPr>
          <w:b/>
          <w:bCs/>
        </w:rPr>
        <w:t xml:space="preserve"> Международных конференциях</w:t>
      </w:r>
      <w:r w:rsidR="00E72038" w:rsidRPr="00E72038">
        <w:rPr>
          <w:b/>
          <w:bCs/>
        </w:rPr>
        <w:t xml:space="preserve"> – 14 (в том числе 8 за рубежом)</w:t>
      </w:r>
    </w:p>
    <w:p w14:paraId="0E6F97FD" w14:textId="77777777" w:rsidR="00F40617" w:rsidRDefault="00F40617" w:rsidP="005402BB">
      <w:pPr>
        <w:spacing w:line="240" w:lineRule="auto"/>
        <w:ind w:firstLine="709"/>
        <w:jc w:val="both"/>
      </w:pPr>
    </w:p>
    <w:p w14:paraId="7B9D1233" w14:textId="30CA0085" w:rsidR="005402BB" w:rsidRDefault="005402BB" w:rsidP="0054063C">
      <w:pPr>
        <w:spacing w:line="240" w:lineRule="auto"/>
        <w:ind w:firstLine="709"/>
        <w:jc w:val="both"/>
      </w:pPr>
      <w:r w:rsidRPr="00CA0F7D">
        <w:t>1. III Международный научный семинар «Немецкий язык – лингводидактическое обеспечение и методика преподавания» (27 февраля 2023 г.), МГУ имени А. А. Кулешова.</w:t>
      </w:r>
      <w:r w:rsidR="0054063C">
        <w:t xml:space="preserve"> </w:t>
      </w:r>
      <w:r w:rsidRPr="00CA0F7D">
        <w:t>Доклад:</w:t>
      </w:r>
      <w:r>
        <w:t xml:space="preserve"> </w:t>
      </w:r>
      <w:r w:rsidRPr="00CA0F7D">
        <w:t>«</w:t>
      </w:r>
      <w:r w:rsidRPr="0054063C">
        <w:rPr>
          <w:b/>
          <w:bCs/>
        </w:rPr>
        <w:t>О немецко-белорусском переводном словаре пословиц</w:t>
      </w:r>
      <w:r w:rsidRPr="00CA0F7D">
        <w:t>»</w:t>
      </w:r>
      <w:r w:rsidR="00F40617">
        <w:t>.</w:t>
      </w:r>
      <w:r w:rsidR="0054063C">
        <w:t xml:space="preserve"> </w:t>
      </w:r>
      <w:r w:rsidR="00F40617" w:rsidRPr="005402BB">
        <w:t>Доклад:</w:t>
      </w:r>
      <w:r>
        <w:t xml:space="preserve"> </w:t>
      </w:r>
      <w:r w:rsidRPr="00CA0F7D">
        <w:t>«</w:t>
      </w:r>
      <w:proofErr w:type="spellStart"/>
      <w:r w:rsidRPr="0054063C">
        <w:rPr>
          <w:b/>
          <w:bCs/>
        </w:rPr>
        <w:t>Прыказкавыя</w:t>
      </w:r>
      <w:proofErr w:type="spellEnd"/>
      <w:r w:rsidRPr="0054063C">
        <w:rPr>
          <w:b/>
          <w:bCs/>
        </w:rPr>
        <w:t xml:space="preserve"> </w:t>
      </w:r>
      <w:proofErr w:type="spellStart"/>
      <w:r w:rsidRPr="0054063C">
        <w:rPr>
          <w:b/>
          <w:bCs/>
        </w:rPr>
        <w:t>аналогіі</w:t>
      </w:r>
      <w:proofErr w:type="spellEnd"/>
      <w:r w:rsidRPr="0054063C">
        <w:rPr>
          <w:b/>
          <w:bCs/>
        </w:rPr>
        <w:t xml:space="preserve"> ў </w:t>
      </w:r>
      <w:proofErr w:type="spellStart"/>
      <w:r w:rsidRPr="0054063C">
        <w:rPr>
          <w:b/>
          <w:bCs/>
        </w:rPr>
        <w:t>шведскай</w:t>
      </w:r>
      <w:proofErr w:type="spellEnd"/>
      <w:r w:rsidRPr="0054063C">
        <w:rPr>
          <w:b/>
          <w:bCs/>
        </w:rPr>
        <w:t xml:space="preserve"> і </w:t>
      </w:r>
      <w:proofErr w:type="spellStart"/>
      <w:r w:rsidRPr="0054063C">
        <w:rPr>
          <w:b/>
          <w:bCs/>
        </w:rPr>
        <w:t>беларускай</w:t>
      </w:r>
      <w:proofErr w:type="spellEnd"/>
      <w:r w:rsidRPr="0054063C">
        <w:rPr>
          <w:b/>
          <w:bCs/>
        </w:rPr>
        <w:t xml:space="preserve"> мов</w:t>
      </w:r>
      <w:r w:rsidRPr="00CA0F7D">
        <w:t>е» (в соавторстве)</w:t>
      </w:r>
      <w:r>
        <w:t>.</w:t>
      </w:r>
    </w:p>
    <w:p w14:paraId="78C77DA6" w14:textId="77777777" w:rsidR="005402BB" w:rsidRDefault="005402BB" w:rsidP="005402BB">
      <w:pPr>
        <w:widowControl/>
        <w:spacing w:line="240" w:lineRule="auto"/>
        <w:ind w:firstLine="709"/>
        <w:jc w:val="both"/>
      </w:pPr>
    </w:p>
    <w:p w14:paraId="3A6FC07C" w14:textId="42822C82" w:rsidR="00F40617" w:rsidRDefault="00F40617" w:rsidP="0054063C">
      <w:pPr>
        <w:spacing w:line="240" w:lineRule="auto"/>
        <w:ind w:firstLine="709"/>
        <w:jc w:val="both"/>
      </w:pPr>
      <w:r>
        <w:t xml:space="preserve">2. </w:t>
      </w:r>
      <w:r w:rsidRPr="00CA0F7D">
        <w:t xml:space="preserve">51-я Международная научная филологическая конференция (г. </w:t>
      </w:r>
      <w:r w:rsidRPr="00CA0F7D">
        <w:rPr>
          <w:sz w:val="23"/>
          <w:szCs w:val="23"/>
        </w:rPr>
        <w:t>Санкт-Петербург, 14–21 марта 2023 г.</w:t>
      </w:r>
      <w:r w:rsidRPr="00CA0F7D">
        <w:t xml:space="preserve">), </w:t>
      </w:r>
      <w:r w:rsidRPr="00CA0F7D">
        <w:rPr>
          <w:sz w:val="23"/>
          <w:szCs w:val="23"/>
        </w:rPr>
        <w:t xml:space="preserve">Санкт-Петербургский государственный университет </w:t>
      </w:r>
      <w:r w:rsidRPr="00CA0F7D">
        <w:t>(Россия).</w:t>
      </w:r>
      <w:r w:rsidR="0054063C">
        <w:t xml:space="preserve"> </w:t>
      </w:r>
      <w:r w:rsidRPr="005402BB">
        <w:t>Доклад:</w:t>
      </w:r>
      <w:r w:rsidRPr="00F40617">
        <w:t xml:space="preserve"> </w:t>
      </w:r>
      <w:r w:rsidRPr="00CA0F7D">
        <w:t>«</w:t>
      </w:r>
      <w:r w:rsidRPr="0054063C">
        <w:rPr>
          <w:b/>
          <w:bCs/>
        </w:rPr>
        <w:t xml:space="preserve">Библейская </w:t>
      </w:r>
      <w:proofErr w:type="spellStart"/>
      <w:r w:rsidRPr="0054063C">
        <w:rPr>
          <w:b/>
          <w:bCs/>
        </w:rPr>
        <w:t>афористика</w:t>
      </w:r>
      <w:proofErr w:type="spellEnd"/>
      <w:r w:rsidRPr="0054063C">
        <w:rPr>
          <w:b/>
          <w:bCs/>
        </w:rPr>
        <w:t xml:space="preserve"> в белорусском языке (проблема словарного описания)</w:t>
      </w:r>
      <w:r w:rsidRPr="00CA0F7D">
        <w:t>»</w:t>
      </w:r>
      <w:r>
        <w:t>.</w:t>
      </w:r>
    </w:p>
    <w:p w14:paraId="670E82DC" w14:textId="77777777" w:rsidR="00F40617" w:rsidRDefault="00F40617" w:rsidP="005402BB">
      <w:pPr>
        <w:widowControl/>
        <w:spacing w:line="240" w:lineRule="auto"/>
        <w:ind w:firstLine="709"/>
        <w:jc w:val="both"/>
      </w:pPr>
    </w:p>
    <w:p w14:paraId="5ECD6F48" w14:textId="2C473BE7" w:rsidR="00F40617" w:rsidRDefault="00F40617" w:rsidP="0054063C">
      <w:pPr>
        <w:spacing w:line="240" w:lineRule="auto"/>
        <w:ind w:firstLine="709"/>
        <w:jc w:val="both"/>
      </w:pPr>
      <w:r>
        <w:t xml:space="preserve">3. </w:t>
      </w:r>
      <w:r w:rsidRPr="00CA0F7D">
        <w:t xml:space="preserve">81-я Международная научная конференция «Актуальные проблемы современной науки, техники и образования» (г. Магнитогорск, </w:t>
      </w:r>
      <w:r w:rsidRPr="00F40617">
        <w:rPr>
          <w:rStyle w:val="a3"/>
          <w:b w:val="0"/>
          <w:bCs w:val="0"/>
        </w:rPr>
        <w:t>17–21 апреля 2023 г.),</w:t>
      </w:r>
      <w:r w:rsidRPr="00CA0F7D">
        <w:rPr>
          <w:rStyle w:val="a3"/>
        </w:rPr>
        <w:t xml:space="preserve"> </w:t>
      </w:r>
      <w:r w:rsidRPr="00CA0F7D">
        <w:t>МГТУ имени Г.И. Носова (Россия).</w:t>
      </w:r>
      <w:r w:rsidR="0054063C">
        <w:t xml:space="preserve"> </w:t>
      </w:r>
      <w:r w:rsidRPr="005402BB">
        <w:t>Доклад:</w:t>
      </w:r>
      <w:r>
        <w:t xml:space="preserve"> </w:t>
      </w:r>
      <w:r w:rsidRPr="00CA0F7D">
        <w:t>«</w:t>
      </w:r>
      <w:r w:rsidRPr="0054063C">
        <w:rPr>
          <w:b/>
          <w:bCs/>
        </w:rPr>
        <w:t>Актуальные задачи изучения иноязычных соответствий устойчивых единиц белорусского языка</w:t>
      </w:r>
      <w:r w:rsidRPr="00CA0F7D">
        <w:t>»</w:t>
      </w:r>
      <w:r w:rsidR="0054063C">
        <w:t xml:space="preserve">. </w:t>
      </w:r>
      <w:r w:rsidRPr="005402BB">
        <w:t>Доклад:</w:t>
      </w:r>
      <w:r>
        <w:t xml:space="preserve"> </w:t>
      </w:r>
      <w:r w:rsidRPr="00CA0F7D">
        <w:t>«</w:t>
      </w:r>
      <w:r w:rsidRPr="0054063C">
        <w:rPr>
          <w:b/>
          <w:bCs/>
        </w:rPr>
        <w:t>Текстовые источники устойчивых единиц белорусского языка (на фоне русского языка)</w:t>
      </w:r>
      <w:r w:rsidRPr="00CA0F7D">
        <w:t>»</w:t>
      </w:r>
      <w:r>
        <w:t xml:space="preserve"> </w:t>
      </w:r>
      <w:r w:rsidRPr="00CA0F7D">
        <w:t>(в соавторстве)</w:t>
      </w:r>
      <w:r>
        <w:t>.</w:t>
      </w:r>
    </w:p>
    <w:p w14:paraId="2F5DC508" w14:textId="77777777" w:rsidR="00F40617" w:rsidRDefault="00F40617" w:rsidP="005402BB">
      <w:pPr>
        <w:widowControl/>
        <w:spacing w:line="240" w:lineRule="auto"/>
        <w:ind w:firstLine="709"/>
        <w:jc w:val="both"/>
      </w:pPr>
    </w:p>
    <w:p w14:paraId="3D0590FA" w14:textId="661B7752" w:rsidR="005402BB" w:rsidRPr="005402BB" w:rsidRDefault="00F40617" w:rsidP="0054063C">
      <w:pPr>
        <w:spacing w:line="240" w:lineRule="auto"/>
        <w:ind w:firstLine="709"/>
        <w:jc w:val="both"/>
      </w:pPr>
      <w:r>
        <w:t>4</w:t>
      </w:r>
      <w:r w:rsidR="005402BB" w:rsidRPr="005402BB">
        <w:t xml:space="preserve">. </w:t>
      </w:r>
      <w:r w:rsidR="005402BB" w:rsidRPr="005402BB">
        <w:rPr>
          <w:rStyle w:val="FontStyle29"/>
          <w:sz w:val="24"/>
          <w:szCs w:val="24"/>
        </w:rPr>
        <w:t>Международная научно-практическая конференция «</w:t>
      </w:r>
      <w:proofErr w:type="spellStart"/>
      <w:r w:rsidR="005402BB" w:rsidRPr="005402BB">
        <w:rPr>
          <w:rStyle w:val="FontStyle29"/>
          <w:sz w:val="24"/>
          <w:szCs w:val="24"/>
        </w:rPr>
        <w:t>Кулешовские</w:t>
      </w:r>
      <w:proofErr w:type="spellEnd"/>
      <w:r w:rsidR="005402BB" w:rsidRPr="005402BB">
        <w:rPr>
          <w:rStyle w:val="FontStyle29"/>
          <w:sz w:val="24"/>
          <w:szCs w:val="24"/>
        </w:rPr>
        <w:t xml:space="preserve"> чтения» (</w:t>
      </w:r>
      <w:r w:rsidR="005402BB" w:rsidRPr="005402BB">
        <w:rPr>
          <w:noProof/>
        </w:rPr>
        <w:t xml:space="preserve">4–5 мая 2023 г.), </w:t>
      </w:r>
      <w:r w:rsidR="005402BB" w:rsidRPr="005402BB">
        <w:t>МГУ имени А. А. Кулешова.</w:t>
      </w:r>
      <w:r w:rsidR="0054063C">
        <w:t xml:space="preserve"> </w:t>
      </w:r>
      <w:r w:rsidR="005402BB" w:rsidRPr="005402BB">
        <w:t>Доклад: «</w:t>
      </w:r>
      <w:r w:rsidR="005402BB" w:rsidRPr="0054063C">
        <w:rPr>
          <w:b/>
          <w:bCs/>
        </w:rPr>
        <w:t>Наследие Библии в языках и культурах народов Беларуси и России</w:t>
      </w:r>
      <w:r w:rsidR="005402BB" w:rsidRPr="005402BB">
        <w:t>».</w:t>
      </w:r>
    </w:p>
    <w:p w14:paraId="70C0082E" w14:textId="77777777" w:rsidR="005402BB" w:rsidRDefault="005402BB" w:rsidP="005402BB">
      <w:pPr>
        <w:widowControl/>
        <w:spacing w:line="240" w:lineRule="auto"/>
        <w:ind w:firstLine="709"/>
        <w:jc w:val="both"/>
      </w:pPr>
    </w:p>
    <w:p w14:paraId="2CC7F854" w14:textId="6B87C547" w:rsidR="00F40617" w:rsidRDefault="00F40617" w:rsidP="005402BB">
      <w:pPr>
        <w:widowControl/>
        <w:spacing w:line="240" w:lineRule="auto"/>
        <w:ind w:firstLine="709"/>
        <w:jc w:val="both"/>
      </w:pPr>
      <w:r>
        <w:t xml:space="preserve">5. </w:t>
      </w:r>
      <w:r w:rsidRPr="00CA0F7D">
        <w:t xml:space="preserve">Международная научно-методическая конференция «Третий </w:t>
      </w:r>
      <w:proofErr w:type="spellStart"/>
      <w:r w:rsidRPr="00CA0F7D">
        <w:t>Костомаровский</w:t>
      </w:r>
      <w:proofErr w:type="spellEnd"/>
      <w:r w:rsidRPr="00CA0F7D">
        <w:t xml:space="preserve"> форум» (г. Москва, 24–25 мая 2023 г.), Государственный институт русского языка им. А.С. Пушкина (Россия).</w:t>
      </w:r>
      <w:r w:rsidR="0054063C">
        <w:t xml:space="preserve"> </w:t>
      </w:r>
      <w:r w:rsidRPr="005402BB">
        <w:t>Доклад:</w:t>
      </w:r>
      <w:r>
        <w:t xml:space="preserve"> </w:t>
      </w:r>
      <w:r w:rsidRPr="00CA0F7D">
        <w:t>«</w:t>
      </w:r>
      <w:r w:rsidRPr="0054063C">
        <w:rPr>
          <w:b/>
          <w:bCs/>
        </w:rPr>
        <w:t>Актуальные проблемы и задачи преподавания русского языка в Республике Беларусь на современном этапе</w:t>
      </w:r>
      <w:r w:rsidRPr="00CA0F7D">
        <w:t>»</w:t>
      </w:r>
      <w:r>
        <w:t>.</w:t>
      </w:r>
    </w:p>
    <w:p w14:paraId="60BED25F" w14:textId="77777777" w:rsidR="00F40617" w:rsidRDefault="00F40617" w:rsidP="005402BB">
      <w:pPr>
        <w:widowControl/>
        <w:spacing w:line="240" w:lineRule="auto"/>
        <w:ind w:firstLine="709"/>
        <w:jc w:val="both"/>
      </w:pPr>
    </w:p>
    <w:p w14:paraId="1386506D" w14:textId="16069A6D" w:rsidR="00F40617" w:rsidRDefault="00F40617" w:rsidP="005402BB">
      <w:pPr>
        <w:widowControl/>
        <w:spacing w:line="240" w:lineRule="auto"/>
        <w:ind w:firstLine="709"/>
        <w:jc w:val="both"/>
      </w:pPr>
      <w:r>
        <w:t>6</w:t>
      </w:r>
      <w:r w:rsidRPr="00CA0F7D">
        <w:t>. Международная научная конференция «</w:t>
      </w:r>
      <w:r w:rsidRPr="00CA0F7D">
        <w:rPr>
          <w:bCs/>
        </w:rPr>
        <w:t>Когнитивная лингвистика в контексте современной науки</w:t>
      </w:r>
      <w:r w:rsidRPr="00CA0F7D">
        <w:t>» (г. Челябинск, 19–21 сентября 2023 г.), Южно-Уральский государственный национально-исследовательский университет (Россия).</w:t>
      </w:r>
      <w:r w:rsidR="0054063C">
        <w:t xml:space="preserve"> </w:t>
      </w:r>
      <w:r w:rsidRPr="005402BB">
        <w:t>Доклад:</w:t>
      </w:r>
      <w:r>
        <w:t xml:space="preserve"> </w:t>
      </w:r>
      <w:r w:rsidRPr="00CA0F7D">
        <w:t>«</w:t>
      </w:r>
      <w:r w:rsidRPr="0054063C">
        <w:rPr>
          <w:b/>
        </w:rPr>
        <w:t xml:space="preserve">Категоризация пословичной семантики: </w:t>
      </w:r>
      <w:proofErr w:type="spellStart"/>
      <w:r w:rsidRPr="0054063C">
        <w:rPr>
          <w:b/>
        </w:rPr>
        <w:t>грегерические</w:t>
      </w:r>
      <w:proofErr w:type="spellEnd"/>
      <w:r w:rsidRPr="0054063C">
        <w:rPr>
          <w:b/>
        </w:rPr>
        <w:t xml:space="preserve"> пословицы</w:t>
      </w:r>
      <w:r w:rsidRPr="00CA0F7D">
        <w:t>»</w:t>
      </w:r>
      <w:r>
        <w:t xml:space="preserve"> </w:t>
      </w:r>
      <w:r w:rsidRPr="00CA0F7D">
        <w:t>(в соавторстве)</w:t>
      </w:r>
      <w:r>
        <w:t>.</w:t>
      </w:r>
    </w:p>
    <w:p w14:paraId="756D71EB" w14:textId="77777777" w:rsidR="00F40617" w:rsidRDefault="00F40617" w:rsidP="005402BB">
      <w:pPr>
        <w:widowControl/>
        <w:spacing w:line="240" w:lineRule="auto"/>
        <w:ind w:firstLine="709"/>
        <w:jc w:val="both"/>
      </w:pPr>
    </w:p>
    <w:p w14:paraId="335D4959" w14:textId="57315E49" w:rsidR="00F40617" w:rsidRPr="00CA0F7D" w:rsidRDefault="00F40617" w:rsidP="00F40617">
      <w:pPr>
        <w:widowControl/>
        <w:spacing w:line="240" w:lineRule="auto"/>
        <w:ind w:firstLine="709"/>
        <w:jc w:val="both"/>
      </w:pPr>
      <w:r>
        <w:t>7</w:t>
      </w:r>
      <w:r w:rsidRPr="00CA0F7D">
        <w:t>. I Международный лингвокультурологический форум «</w:t>
      </w:r>
      <w:proofErr w:type="spellStart"/>
      <w:r w:rsidRPr="00CA0F7D">
        <w:t>Лингвокультурология</w:t>
      </w:r>
      <w:proofErr w:type="spellEnd"/>
      <w:r w:rsidRPr="00CA0F7D">
        <w:t xml:space="preserve"> и коммуникативная реальность XXI века: новые вызовы – новое осмысление» (г. Москва, 19–20 октября 2023 г.), </w:t>
      </w:r>
      <w:r w:rsidRPr="00CA0F7D">
        <w:rPr>
          <w:szCs w:val="28"/>
        </w:rPr>
        <w:t>Российский университет дружбы народов (Россия).</w:t>
      </w:r>
      <w:r w:rsidR="0054063C">
        <w:rPr>
          <w:szCs w:val="28"/>
        </w:rPr>
        <w:t xml:space="preserve"> </w:t>
      </w:r>
      <w:r w:rsidRPr="00CA0F7D">
        <w:t>Доклад:</w:t>
      </w:r>
      <w:r>
        <w:t xml:space="preserve"> </w:t>
      </w:r>
      <w:r w:rsidRPr="00CA0F7D">
        <w:t>«</w:t>
      </w:r>
      <w:r w:rsidRPr="0054063C">
        <w:rPr>
          <w:b/>
          <w:bCs/>
        </w:rPr>
        <w:t xml:space="preserve">Влияние национальной специфичности взаимосвязи языка и культуры на измерение индекса положения языка в мире как новая проблема </w:t>
      </w:r>
      <w:proofErr w:type="spellStart"/>
      <w:r w:rsidRPr="0054063C">
        <w:rPr>
          <w:b/>
          <w:bCs/>
        </w:rPr>
        <w:t>лингвокультурологии</w:t>
      </w:r>
      <w:proofErr w:type="spellEnd"/>
      <w:r w:rsidRPr="00CA0F7D">
        <w:t>».</w:t>
      </w:r>
    </w:p>
    <w:p w14:paraId="1CD3B7CC" w14:textId="77777777" w:rsidR="00F40617" w:rsidRPr="00CA0F7D" w:rsidRDefault="00F40617" w:rsidP="00F40617">
      <w:pPr>
        <w:widowControl/>
        <w:spacing w:line="240" w:lineRule="auto"/>
        <w:ind w:firstLine="709"/>
        <w:jc w:val="both"/>
      </w:pPr>
    </w:p>
    <w:p w14:paraId="228D1C8F" w14:textId="06BE15C2" w:rsidR="00F40617" w:rsidRPr="00CA0F7D" w:rsidRDefault="00F40617" w:rsidP="00F40617">
      <w:pPr>
        <w:widowControl/>
        <w:spacing w:line="240" w:lineRule="auto"/>
        <w:ind w:firstLine="709"/>
        <w:jc w:val="both"/>
        <w:rPr>
          <w:noProof/>
        </w:rPr>
      </w:pPr>
      <w:r>
        <w:t>8</w:t>
      </w:r>
      <w:r w:rsidRPr="00CA0F7D">
        <w:t xml:space="preserve">. Международная научно-практическая конференция </w:t>
      </w:r>
      <w:r w:rsidRPr="00CA0F7D">
        <w:rPr>
          <w:szCs w:val="28"/>
        </w:rPr>
        <w:t xml:space="preserve">VI </w:t>
      </w:r>
      <w:proofErr w:type="spellStart"/>
      <w:r w:rsidRPr="00CA0F7D">
        <w:rPr>
          <w:szCs w:val="28"/>
        </w:rPr>
        <w:t>Фирсовские</w:t>
      </w:r>
      <w:proofErr w:type="spellEnd"/>
      <w:r w:rsidRPr="00CA0F7D">
        <w:rPr>
          <w:szCs w:val="28"/>
        </w:rPr>
        <w:t xml:space="preserve"> чтения «Современные языки и культуры: вариативность, функции, идеологии в когнитивном аспекте» (г. Москва, 19–21 октября 2023 г.), Российский университет дружбы народов (Россия).</w:t>
      </w:r>
      <w:r w:rsidR="0054063C">
        <w:rPr>
          <w:szCs w:val="28"/>
        </w:rPr>
        <w:t xml:space="preserve"> </w:t>
      </w:r>
      <w:r w:rsidRPr="00CA0F7D">
        <w:t>Доклад:</w:t>
      </w:r>
      <w:r>
        <w:t xml:space="preserve"> </w:t>
      </w:r>
      <w:r w:rsidRPr="00CA0F7D">
        <w:t>«</w:t>
      </w:r>
      <w:r w:rsidRPr="0054063C">
        <w:rPr>
          <w:b/>
          <w:bCs/>
        </w:rPr>
        <w:t>Лингвистические и экстралингвистические параметры дифференциации пословичного фонда языка</w:t>
      </w:r>
      <w:r w:rsidRPr="00CA0F7D">
        <w:t>»</w:t>
      </w:r>
      <w:r>
        <w:t>.</w:t>
      </w:r>
    </w:p>
    <w:p w14:paraId="1A8D6900" w14:textId="106ED6E6" w:rsidR="00F40617" w:rsidRPr="00CA0F7D" w:rsidRDefault="00F40617" w:rsidP="00F40617">
      <w:pPr>
        <w:widowControl/>
        <w:spacing w:line="240" w:lineRule="auto"/>
        <w:ind w:firstLine="709"/>
        <w:jc w:val="both"/>
      </w:pPr>
    </w:p>
    <w:p w14:paraId="3E01F0AE" w14:textId="79DF7EDA" w:rsidR="00F40617" w:rsidRPr="00CA0F7D" w:rsidRDefault="00F40617" w:rsidP="00F40617">
      <w:pPr>
        <w:widowControl/>
        <w:spacing w:line="240" w:lineRule="auto"/>
        <w:ind w:firstLine="709"/>
        <w:jc w:val="both"/>
      </w:pPr>
      <w:r>
        <w:t xml:space="preserve">9. </w:t>
      </w:r>
      <w:r w:rsidRPr="00CA0F7D">
        <w:t>XI Международная научная конференция «Проблемы изучения живого русского слова на рубеже тысячелетий» (г. Воронеж, 27–28 октября 2023 г.), Воронежский государственный педагогический университет (Россия).</w:t>
      </w:r>
      <w:r w:rsidR="0054063C">
        <w:t xml:space="preserve"> </w:t>
      </w:r>
      <w:r w:rsidRPr="00CA0F7D">
        <w:t>Доклад:</w:t>
      </w:r>
      <w:r>
        <w:t xml:space="preserve"> </w:t>
      </w:r>
      <w:r w:rsidRPr="00CA0F7D">
        <w:t>«</w:t>
      </w:r>
      <w:r w:rsidRPr="0054063C">
        <w:rPr>
          <w:b/>
          <w:bCs/>
        </w:rPr>
        <w:t>Актуальные проблемы исследования афоризма как литературного жанра и фразового текста</w:t>
      </w:r>
      <w:r w:rsidRPr="00CA0F7D">
        <w:t>»</w:t>
      </w:r>
      <w:r>
        <w:t>.</w:t>
      </w:r>
    </w:p>
    <w:p w14:paraId="3DEEE32A" w14:textId="77777777" w:rsidR="00F40617" w:rsidRDefault="00F40617" w:rsidP="005402BB">
      <w:pPr>
        <w:widowControl/>
        <w:spacing w:line="240" w:lineRule="auto"/>
        <w:ind w:firstLine="709"/>
        <w:jc w:val="both"/>
      </w:pPr>
    </w:p>
    <w:p w14:paraId="356D4784" w14:textId="71A129BD" w:rsidR="00F40617" w:rsidRPr="00CA0F7D" w:rsidRDefault="00F40617" w:rsidP="00F40617">
      <w:pPr>
        <w:widowControl/>
        <w:spacing w:line="240" w:lineRule="auto"/>
        <w:ind w:firstLine="709"/>
        <w:jc w:val="both"/>
      </w:pPr>
      <w:r>
        <w:lastRenderedPageBreak/>
        <w:t xml:space="preserve">10. </w:t>
      </w:r>
      <w:r w:rsidRPr="00CA0F7D">
        <w:t>II Международная научная конференция «Инновационные технологии и подходы в межкультурной коммуникации, лингвистике и лингводидактике» (г. Барнаул, 1–2 ноября 2023 г.), Алтайский государственный педагогический университет (Россия).</w:t>
      </w:r>
      <w:r w:rsidR="0054063C">
        <w:t xml:space="preserve"> </w:t>
      </w:r>
      <w:r w:rsidRPr="00CA0F7D">
        <w:t>Доклад:</w:t>
      </w:r>
      <w:r>
        <w:t xml:space="preserve"> </w:t>
      </w:r>
      <w:r w:rsidRPr="00CA0F7D">
        <w:t>«</w:t>
      </w:r>
      <w:r w:rsidRPr="0054063C">
        <w:rPr>
          <w:b/>
          <w:bCs/>
        </w:rPr>
        <w:t>Пословичные параллели в алтайском и белорусском языках</w:t>
      </w:r>
      <w:r>
        <w:t>»</w:t>
      </w:r>
      <w:r w:rsidRPr="00CA0F7D">
        <w:t>.</w:t>
      </w:r>
    </w:p>
    <w:p w14:paraId="3917CCFC" w14:textId="77777777" w:rsidR="00F40617" w:rsidRPr="005402BB" w:rsidRDefault="00F40617" w:rsidP="005402BB">
      <w:pPr>
        <w:widowControl/>
        <w:spacing w:line="240" w:lineRule="auto"/>
        <w:ind w:firstLine="709"/>
        <w:jc w:val="both"/>
      </w:pPr>
    </w:p>
    <w:p w14:paraId="710BD6CE" w14:textId="60CCBD6A" w:rsidR="005402BB" w:rsidRPr="005402BB" w:rsidRDefault="00F40617" w:rsidP="005402BB">
      <w:pPr>
        <w:spacing w:line="240" w:lineRule="auto"/>
        <w:ind w:firstLine="709"/>
        <w:jc w:val="both"/>
        <w:rPr>
          <w:lang w:val="en-US"/>
        </w:rPr>
      </w:pPr>
      <w:r>
        <w:t>11</w:t>
      </w:r>
      <w:r w:rsidR="005402BB" w:rsidRPr="005402BB">
        <w:t>. VIII Международная научная конференция</w:t>
      </w:r>
      <w:r w:rsidR="005402BB" w:rsidRPr="005402BB">
        <w:rPr>
          <w:i/>
        </w:rPr>
        <w:t xml:space="preserve"> </w:t>
      </w:r>
      <w:r w:rsidR="005402BB" w:rsidRPr="005402BB">
        <w:t>«</w:t>
      </w:r>
      <w:r w:rsidR="005402BB" w:rsidRPr="005402BB">
        <w:rPr>
          <w:bCs/>
        </w:rPr>
        <w:t>Восточнославянские языки и литературы в европейском контексте»</w:t>
      </w:r>
      <w:r w:rsidR="005402BB" w:rsidRPr="005402BB">
        <w:t xml:space="preserve"> (30 ноября 2023 г.), МГУ имени А. А. Кулешова.</w:t>
      </w:r>
      <w:r w:rsidR="0054063C">
        <w:t xml:space="preserve"> </w:t>
      </w:r>
      <w:r w:rsidR="005402BB" w:rsidRPr="005402BB">
        <w:t>Доклад: «</w:t>
      </w:r>
      <w:r w:rsidR="005402BB" w:rsidRPr="0054063C">
        <w:rPr>
          <w:b/>
          <w:bCs/>
        </w:rPr>
        <w:t>Фразеологический минимум: лингвистическая модель или языковая реальность</w:t>
      </w:r>
      <w:r w:rsidR="005402BB" w:rsidRPr="005402BB">
        <w:t>».</w:t>
      </w:r>
    </w:p>
    <w:p w14:paraId="2A79F88C" w14:textId="77777777" w:rsidR="005402BB" w:rsidRDefault="005402BB" w:rsidP="005402BB">
      <w:pPr>
        <w:widowControl/>
        <w:spacing w:line="240" w:lineRule="auto"/>
        <w:ind w:firstLine="709"/>
        <w:jc w:val="both"/>
      </w:pPr>
    </w:p>
    <w:p w14:paraId="4A70CBF3" w14:textId="6487EFD2" w:rsidR="005402BB" w:rsidRPr="00CA0F7D" w:rsidRDefault="00F40617" w:rsidP="005402BB">
      <w:pPr>
        <w:widowControl/>
        <w:spacing w:line="240" w:lineRule="auto"/>
        <w:ind w:firstLine="709"/>
        <w:jc w:val="both"/>
      </w:pPr>
      <w:r>
        <w:t xml:space="preserve">12. </w:t>
      </w:r>
      <w:r w:rsidR="005402BB" w:rsidRPr="00F06CE1">
        <w:t>IX Международн</w:t>
      </w:r>
      <w:r w:rsidR="005402BB" w:rsidRPr="00CA0F7D">
        <w:t>ая</w:t>
      </w:r>
      <w:r w:rsidR="005402BB" w:rsidRPr="00F06CE1">
        <w:t xml:space="preserve"> научн</w:t>
      </w:r>
      <w:r w:rsidR="005402BB" w:rsidRPr="00CA0F7D">
        <w:t>ая</w:t>
      </w:r>
      <w:r w:rsidR="005402BB" w:rsidRPr="00F06CE1">
        <w:t xml:space="preserve"> конференци</w:t>
      </w:r>
      <w:r w:rsidR="005402BB" w:rsidRPr="00CA0F7D">
        <w:t>я</w:t>
      </w:r>
      <w:r w:rsidR="005402BB" w:rsidRPr="00F06CE1">
        <w:t xml:space="preserve"> «</w:t>
      </w:r>
      <w:r w:rsidR="005402BB" w:rsidRPr="00CA0F7D">
        <w:t>Язык и межкультурные коммуникации</w:t>
      </w:r>
      <w:r w:rsidR="005402BB" w:rsidRPr="00F06CE1">
        <w:t xml:space="preserve">» </w:t>
      </w:r>
      <w:r w:rsidR="005402BB" w:rsidRPr="00CA0F7D">
        <w:t>(г. Минск, 22 сентября 2023 г.), Белорусский государственный педагогический университет имени М. Танка.</w:t>
      </w:r>
      <w:r w:rsidR="0054063C">
        <w:t xml:space="preserve"> </w:t>
      </w:r>
      <w:r w:rsidR="005402BB" w:rsidRPr="00CA0F7D">
        <w:t>Доклад:</w:t>
      </w:r>
      <w:r w:rsidR="005402BB" w:rsidRPr="005402BB">
        <w:t xml:space="preserve"> </w:t>
      </w:r>
      <w:r w:rsidR="005402BB" w:rsidRPr="00CA0F7D">
        <w:t>«</w:t>
      </w:r>
      <w:proofErr w:type="spellStart"/>
      <w:r w:rsidR="005402BB" w:rsidRPr="0054063C">
        <w:rPr>
          <w:b/>
          <w:bCs/>
        </w:rPr>
        <w:t>Функцыянальна</w:t>
      </w:r>
      <w:proofErr w:type="spellEnd"/>
      <w:r w:rsidR="005402BB" w:rsidRPr="0054063C">
        <w:rPr>
          <w:b/>
          <w:bCs/>
        </w:rPr>
        <w:t xml:space="preserve"> </w:t>
      </w:r>
      <w:proofErr w:type="spellStart"/>
      <w:r w:rsidR="005402BB" w:rsidRPr="0054063C">
        <w:rPr>
          <w:b/>
          <w:bCs/>
        </w:rPr>
        <w:t>актыўныя</w:t>
      </w:r>
      <w:proofErr w:type="spellEnd"/>
      <w:r w:rsidR="005402BB" w:rsidRPr="0054063C">
        <w:rPr>
          <w:b/>
          <w:bCs/>
        </w:rPr>
        <w:t xml:space="preserve"> </w:t>
      </w:r>
      <w:proofErr w:type="spellStart"/>
      <w:r w:rsidR="005402BB" w:rsidRPr="0054063C">
        <w:rPr>
          <w:b/>
          <w:bCs/>
        </w:rPr>
        <w:t>фразеалагічныя</w:t>
      </w:r>
      <w:proofErr w:type="spellEnd"/>
      <w:r w:rsidR="005402BB" w:rsidRPr="0054063C">
        <w:rPr>
          <w:b/>
          <w:bCs/>
        </w:rPr>
        <w:t xml:space="preserve"> </w:t>
      </w:r>
      <w:proofErr w:type="spellStart"/>
      <w:r w:rsidR="005402BB" w:rsidRPr="0054063C">
        <w:rPr>
          <w:b/>
          <w:bCs/>
        </w:rPr>
        <w:t>адзінкі</w:t>
      </w:r>
      <w:proofErr w:type="spellEnd"/>
      <w:r w:rsidR="005402BB" w:rsidRPr="0054063C">
        <w:rPr>
          <w:b/>
          <w:bCs/>
        </w:rPr>
        <w:t xml:space="preserve"> ў </w:t>
      </w:r>
      <w:proofErr w:type="spellStart"/>
      <w:r w:rsidR="005402BB" w:rsidRPr="0054063C">
        <w:rPr>
          <w:b/>
          <w:bCs/>
        </w:rPr>
        <w:t>сучаснай</w:t>
      </w:r>
      <w:proofErr w:type="spellEnd"/>
      <w:r w:rsidR="005402BB" w:rsidRPr="0054063C">
        <w:rPr>
          <w:b/>
          <w:bCs/>
        </w:rPr>
        <w:t xml:space="preserve"> </w:t>
      </w:r>
      <w:proofErr w:type="spellStart"/>
      <w:r w:rsidR="005402BB" w:rsidRPr="0054063C">
        <w:rPr>
          <w:b/>
          <w:bCs/>
        </w:rPr>
        <w:t>беларускай</w:t>
      </w:r>
      <w:proofErr w:type="spellEnd"/>
      <w:r w:rsidR="005402BB" w:rsidRPr="0054063C">
        <w:rPr>
          <w:b/>
          <w:bCs/>
        </w:rPr>
        <w:t xml:space="preserve"> </w:t>
      </w:r>
      <w:proofErr w:type="spellStart"/>
      <w:r w:rsidR="005402BB" w:rsidRPr="0054063C">
        <w:rPr>
          <w:b/>
          <w:bCs/>
        </w:rPr>
        <w:t>літаратурнай</w:t>
      </w:r>
      <w:proofErr w:type="spellEnd"/>
      <w:r w:rsidR="005402BB" w:rsidRPr="0054063C">
        <w:rPr>
          <w:b/>
          <w:bCs/>
        </w:rPr>
        <w:t xml:space="preserve"> мове</w:t>
      </w:r>
      <w:r w:rsidR="005402BB" w:rsidRPr="00CA0F7D">
        <w:t>»</w:t>
      </w:r>
      <w:r>
        <w:t>.</w:t>
      </w:r>
    </w:p>
    <w:p w14:paraId="69D97FCB" w14:textId="77777777" w:rsidR="005402BB" w:rsidRPr="00CA0F7D" w:rsidRDefault="005402BB" w:rsidP="005402BB">
      <w:pPr>
        <w:widowControl/>
        <w:spacing w:line="240" w:lineRule="auto"/>
        <w:ind w:firstLine="709"/>
        <w:jc w:val="both"/>
      </w:pPr>
    </w:p>
    <w:p w14:paraId="1100AED7" w14:textId="2B98FCBD" w:rsidR="005402BB" w:rsidRDefault="00F40617" w:rsidP="005402BB">
      <w:pPr>
        <w:widowControl/>
        <w:spacing w:line="240" w:lineRule="auto"/>
        <w:ind w:firstLine="709"/>
        <w:jc w:val="both"/>
      </w:pPr>
      <w:r>
        <w:t xml:space="preserve">13. </w:t>
      </w:r>
      <w:r w:rsidRPr="00CA0F7D">
        <w:t>VI Международный форум «</w:t>
      </w:r>
      <w:proofErr w:type="spellStart"/>
      <w:r w:rsidRPr="00CA0F7D">
        <w:t>Скориновские</w:t>
      </w:r>
      <w:proofErr w:type="spellEnd"/>
      <w:r w:rsidRPr="00CA0F7D">
        <w:t xml:space="preserve"> чтения – 2023. Культура книги: традиции и новаторство» (г. Минск, 28–30 сентября 2023 г.), Белорусский государственный технологический университет.</w:t>
      </w:r>
      <w:r w:rsidR="0054063C">
        <w:t xml:space="preserve"> </w:t>
      </w:r>
      <w:r w:rsidRPr="00CA0F7D">
        <w:t>Доклад:</w:t>
      </w:r>
      <w:r>
        <w:t xml:space="preserve"> </w:t>
      </w:r>
      <w:r w:rsidRPr="00CA0F7D">
        <w:t>«</w:t>
      </w:r>
      <w:proofErr w:type="spellStart"/>
      <w:r w:rsidRPr="0054063C">
        <w:rPr>
          <w:b/>
          <w:bCs/>
        </w:rPr>
        <w:t>Прыметы</w:t>
      </w:r>
      <w:proofErr w:type="spellEnd"/>
      <w:r w:rsidRPr="0054063C">
        <w:rPr>
          <w:b/>
          <w:bCs/>
        </w:rPr>
        <w:t xml:space="preserve"> і </w:t>
      </w:r>
      <w:proofErr w:type="spellStart"/>
      <w:r w:rsidRPr="0054063C">
        <w:rPr>
          <w:b/>
          <w:bCs/>
        </w:rPr>
        <w:t>разнавіднасці</w:t>
      </w:r>
      <w:proofErr w:type="spellEnd"/>
      <w:r w:rsidRPr="0054063C">
        <w:rPr>
          <w:b/>
          <w:bCs/>
        </w:rPr>
        <w:t xml:space="preserve"> </w:t>
      </w:r>
      <w:proofErr w:type="spellStart"/>
      <w:r w:rsidRPr="0054063C">
        <w:rPr>
          <w:b/>
          <w:bCs/>
        </w:rPr>
        <w:t>афарыстычных</w:t>
      </w:r>
      <w:proofErr w:type="spellEnd"/>
      <w:r w:rsidRPr="0054063C">
        <w:rPr>
          <w:b/>
          <w:bCs/>
        </w:rPr>
        <w:t xml:space="preserve"> </w:t>
      </w:r>
      <w:proofErr w:type="spellStart"/>
      <w:r w:rsidRPr="0054063C">
        <w:rPr>
          <w:b/>
          <w:bCs/>
        </w:rPr>
        <w:t>адзінак</w:t>
      </w:r>
      <w:proofErr w:type="spellEnd"/>
      <w:r w:rsidRPr="00CA0F7D">
        <w:t>»</w:t>
      </w:r>
      <w:r>
        <w:t>.</w:t>
      </w:r>
    </w:p>
    <w:p w14:paraId="611EED37" w14:textId="77777777" w:rsidR="00F40617" w:rsidRDefault="00F40617" w:rsidP="005402BB">
      <w:pPr>
        <w:widowControl/>
        <w:spacing w:line="240" w:lineRule="auto"/>
        <w:ind w:firstLine="709"/>
        <w:jc w:val="both"/>
      </w:pPr>
    </w:p>
    <w:p w14:paraId="7FD393AD" w14:textId="41B0B2C2" w:rsidR="00F40617" w:rsidRDefault="00F40617" w:rsidP="005402BB">
      <w:pPr>
        <w:widowControl/>
        <w:spacing w:line="240" w:lineRule="auto"/>
        <w:ind w:firstLine="709"/>
        <w:jc w:val="both"/>
      </w:pPr>
      <w:r>
        <w:t xml:space="preserve">14. </w:t>
      </w:r>
      <w:r w:rsidRPr="00CA0F7D">
        <w:t>Международная научная конференция «</w:t>
      </w:r>
      <w:r w:rsidRPr="00CA0F7D">
        <w:rPr>
          <w:rFonts w:eastAsia="TimesNewRomanPSMT"/>
        </w:rPr>
        <w:t xml:space="preserve">Актуальные проблемы славянской фразеологии и </w:t>
      </w:r>
      <w:proofErr w:type="spellStart"/>
      <w:r w:rsidRPr="00CA0F7D">
        <w:rPr>
          <w:rFonts w:eastAsia="TimesNewRomanPSMT"/>
        </w:rPr>
        <w:t>паремиологии</w:t>
      </w:r>
      <w:proofErr w:type="spellEnd"/>
      <w:r w:rsidRPr="00CA0F7D">
        <w:t>» (г. Гомель, 27 ноября 2023 г.), ГГУ имени Ф. Скорины.</w:t>
      </w:r>
      <w:r w:rsidR="0054063C">
        <w:t xml:space="preserve"> </w:t>
      </w:r>
      <w:r w:rsidRPr="00CA0F7D">
        <w:t>Доклад:</w:t>
      </w:r>
      <w:r w:rsidRPr="00F40617">
        <w:t xml:space="preserve"> </w:t>
      </w:r>
      <w:r w:rsidRPr="00CA0F7D">
        <w:t>«</w:t>
      </w:r>
      <w:r w:rsidRPr="0054063C">
        <w:rPr>
          <w:b/>
          <w:bCs/>
        </w:rPr>
        <w:t xml:space="preserve">Да </w:t>
      </w:r>
      <w:proofErr w:type="spellStart"/>
      <w:r w:rsidRPr="0054063C">
        <w:rPr>
          <w:b/>
          <w:bCs/>
        </w:rPr>
        <w:t>складання</w:t>
      </w:r>
      <w:proofErr w:type="spellEnd"/>
      <w:r w:rsidRPr="0054063C">
        <w:rPr>
          <w:b/>
          <w:bCs/>
        </w:rPr>
        <w:t xml:space="preserve"> </w:t>
      </w:r>
      <w:proofErr w:type="spellStart"/>
      <w:r w:rsidRPr="0054063C">
        <w:rPr>
          <w:b/>
          <w:bCs/>
        </w:rPr>
        <w:t>слоўніка</w:t>
      </w:r>
      <w:proofErr w:type="spellEnd"/>
      <w:r w:rsidRPr="0054063C">
        <w:rPr>
          <w:b/>
          <w:bCs/>
        </w:rPr>
        <w:t xml:space="preserve"> крылатых </w:t>
      </w:r>
      <w:proofErr w:type="spellStart"/>
      <w:r w:rsidRPr="0054063C">
        <w:rPr>
          <w:b/>
          <w:bCs/>
        </w:rPr>
        <w:t>афарызмаў</w:t>
      </w:r>
      <w:proofErr w:type="spellEnd"/>
      <w:r w:rsidRPr="0054063C">
        <w:rPr>
          <w:b/>
          <w:bCs/>
        </w:rPr>
        <w:t xml:space="preserve"> </w:t>
      </w:r>
      <w:proofErr w:type="spellStart"/>
      <w:r w:rsidRPr="0054063C">
        <w:rPr>
          <w:b/>
          <w:bCs/>
        </w:rPr>
        <w:t>беларускай</w:t>
      </w:r>
      <w:proofErr w:type="spellEnd"/>
      <w:r w:rsidRPr="0054063C">
        <w:rPr>
          <w:b/>
          <w:bCs/>
        </w:rPr>
        <w:t xml:space="preserve"> мовы з </w:t>
      </w:r>
      <w:proofErr w:type="spellStart"/>
      <w:r w:rsidRPr="0054063C">
        <w:rPr>
          <w:b/>
          <w:bCs/>
        </w:rPr>
        <w:t>іншамоўных</w:t>
      </w:r>
      <w:proofErr w:type="spellEnd"/>
      <w:r w:rsidRPr="0054063C">
        <w:rPr>
          <w:b/>
          <w:bCs/>
        </w:rPr>
        <w:t xml:space="preserve"> </w:t>
      </w:r>
      <w:proofErr w:type="spellStart"/>
      <w:r w:rsidRPr="0054063C">
        <w:rPr>
          <w:b/>
          <w:bCs/>
        </w:rPr>
        <w:t>крыніц</w:t>
      </w:r>
      <w:proofErr w:type="spellEnd"/>
      <w:r w:rsidRPr="00CA0F7D">
        <w:t>»</w:t>
      </w:r>
      <w:r>
        <w:t>.</w:t>
      </w:r>
    </w:p>
    <w:p w14:paraId="7E25BB89" w14:textId="77777777" w:rsidR="00F40617" w:rsidRDefault="00F40617" w:rsidP="005402BB">
      <w:pPr>
        <w:widowControl/>
        <w:spacing w:line="240" w:lineRule="auto"/>
        <w:ind w:firstLine="709"/>
        <w:jc w:val="both"/>
      </w:pPr>
    </w:p>
    <w:sectPr w:rsidR="00F40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F26"/>
    <w:rsid w:val="00010B4E"/>
    <w:rsid w:val="004D1F26"/>
    <w:rsid w:val="00507F30"/>
    <w:rsid w:val="005402BB"/>
    <w:rsid w:val="0054063C"/>
    <w:rsid w:val="009A0630"/>
    <w:rsid w:val="00B97B85"/>
    <w:rsid w:val="00DD7E16"/>
    <w:rsid w:val="00E72038"/>
    <w:rsid w:val="00F4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07917"/>
  <w15:chartTrackingRefBased/>
  <w15:docId w15:val="{F2D98E08-7C8B-4B64-BA9D-78A057E4C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2BB"/>
    <w:pPr>
      <w:widowControl w:val="0"/>
      <w:spacing w:after="0" w:line="30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9">
    <w:name w:val="Font Style29"/>
    <w:uiPriority w:val="99"/>
    <w:rsid w:val="005402BB"/>
    <w:rPr>
      <w:rFonts w:ascii="Times New Roman" w:hAnsi="Times New Roman" w:cs="Times New Roman" w:hint="default"/>
      <w:sz w:val="18"/>
      <w:szCs w:val="18"/>
    </w:rPr>
  </w:style>
  <w:style w:type="character" w:styleId="a3">
    <w:name w:val="Strong"/>
    <w:uiPriority w:val="22"/>
    <w:qFormat/>
    <w:rsid w:val="00F40617"/>
    <w:rPr>
      <w:b/>
      <w:bCs/>
    </w:rPr>
  </w:style>
  <w:style w:type="paragraph" w:styleId="a4">
    <w:name w:val="List Paragraph"/>
    <w:basedOn w:val="a"/>
    <w:link w:val="a5"/>
    <w:uiPriority w:val="34"/>
    <w:qFormat/>
    <w:rsid w:val="00F40617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link w:val="a4"/>
    <w:uiPriority w:val="34"/>
    <w:rsid w:val="00F40617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Иванов</dc:creator>
  <cp:keywords/>
  <dc:description/>
  <cp:lastModifiedBy>Евгений Иванов</cp:lastModifiedBy>
  <cp:revision>7</cp:revision>
  <dcterms:created xsi:type="dcterms:W3CDTF">2024-04-06T16:54:00Z</dcterms:created>
  <dcterms:modified xsi:type="dcterms:W3CDTF">2024-04-10T10:04:00Z</dcterms:modified>
</cp:coreProperties>
</file>